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A5D" w:rsidRDefault="00731D83">
      <w:pPr>
        <w:widowControl/>
        <w:jc w:val="center"/>
        <w:rPr>
          <w:rFonts w:ascii="Tahoma" w:eastAsia="宋体" w:hAnsi="Tahoma" w:cs="Tahoma"/>
          <w:b/>
          <w:kern w:val="0"/>
          <w:sz w:val="32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sz w:val="32"/>
          <w:szCs w:val="32"/>
        </w:rPr>
        <w:t>投标人报名登记表</w:t>
      </w:r>
    </w:p>
    <w:tbl>
      <w:tblPr>
        <w:tblpPr w:leftFromText="180" w:rightFromText="180" w:vertAnchor="text" w:horzAnchor="margin" w:tblpXSpec="center" w:tblpY="188"/>
        <w:tblW w:w="97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"/>
        <w:gridCol w:w="3308"/>
        <w:gridCol w:w="97"/>
        <w:gridCol w:w="1440"/>
        <w:gridCol w:w="38"/>
        <w:gridCol w:w="3202"/>
      </w:tblGrid>
      <w:tr w:rsidR="00AF3A5D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供方名称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AF3A5D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组织机构代码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营业执照注册号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AF3A5D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税务登记证编号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企业法人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AF3A5D">
        <w:trPr>
          <w:trHeight w:val="318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注册日期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营业执照有效期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AF3A5D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注册资金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企业注册地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AF3A5D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国家级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省、直辖市、自治区级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地市级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县区级</w:t>
            </w:r>
          </w:p>
        </w:tc>
      </w:tr>
      <w:tr w:rsidR="00AF3A5D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企业类别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left"/>
              <w:rPr>
                <w:rFonts w:ascii="宋体" w:eastAsia="宋体" w:hAnsi="Calibri" w:cs="Tahoma"/>
                <w:kern w:val="0"/>
                <w:szCs w:val="21"/>
                <w:u w:val="single"/>
              </w:rPr>
            </w:pP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国有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集体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私营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个体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合资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其它</w:t>
            </w:r>
          </w:p>
        </w:tc>
      </w:tr>
      <w:tr w:rsidR="00AF3A5D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left"/>
              <w:rPr>
                <w:rFonts w:ascii="宋体" w:eastAsia="宋体" w:hAnsi="Calibri" w:cs="Tahoma"/>
                <w:kern w:val="0"/>
                <w:szCs w:val="21"/>
              </w:rPr>
            </w:pP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承包商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制造商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代理商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供应商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服务商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其它</w:t>
            </w:r>
          </w:p>
        </w:tc>
      </w:tr>
      <w:tr w:rsidR="00AF3A5D">
        <w:trPr>
          <w:trHeight w:val="363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AF3A5D">
        <w:trPr>
          <w:trHeight w:val="298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AF3A5D">
        <w:trPr>
          <w:trHeight w:val="274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/>
                <w:b/>
                <w:kern w:val="0"/>
                <w:szCs w:val="21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AF3A5D">
        <w:trPr>
          <w:trHeight w:val="42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AF3A5D">
        <w:trPr>
          <w:trHeight w:val="831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认证情况及</w:t>
            </w:r>
          </w:p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AF3A5D">
        <w:trPr>
          <w:trHeight w:val="1606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Calibri" w:cs="Tahoma"/>
                <w:b/>
                <w:kern w:val="0"/>
                <w:szCs w:val="21"/>
              </w:rPr>
              <w:t>投标设备名称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AF3A5D">
        <w:trPr>
          <w:trHeight w:val="758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AF3A5D">
        <w:trPr>
          <w:trHeight w:val="1864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AF3A5D">
        <w:trPr>
          <w:trHeight w:val="2427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附件（证书</w:t>
            </w:r>
          </w:p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AF3A5D" w:rsidRDefault="00AF3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AF3A5D">
        <w:trPr>
          <w:trHeight w:val="466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A5D" w:rsidRDefault="00731D83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A5D" w:rsidRDefault="00AF3A5D">
            <w:pPr>
              <w:widowControl/>
              <w:jc w:val="left"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</w:tbl>
    <w:p w:rsidR="00AF3A5D" w:rsidRDefault="00731D83">
      <w:pPr>
        <w:widowControl/>
        <w:rPr>
          <w:rFonts w:ascii="宋体" w:eastAsia="宋体" w:hAnsi="Calibri" w:cs="Tahoma"/>
          <w:kern w:val="0"/>
          <w:szCs w:val="21"/>
        </w:rPr>
      </w:pPr>
      <w:r>
        <w:rPr>
          <w:rFonts w:ascii="宋体" w:eastAsia="宋体" w:hAnsi="宋体" w:cs="Tahoma" w:hint="eastAsia"/>
          <w:kern w:val="0"/>
          <w:szCs w:val="21"/>
        </w:rPr>
        <w:t>日期：</w:t>
      </w:r>
      <w:r>
        <w:rPr>
          <w:rFonts w:ascii="宋体" w:eastAsia="宋体" w:hAnsi="宋体" w:cs="Tahoma"/>
          <w:kern w:val="0"/>
          <w:szCs w:val="21"/>
        </w:rPr>
        <w:t xml:space="preserve">                                                              </w:t>
      </w:r>
      <w:r>
        <w:rPr>
          <w:rFonts w:ascii="宋体" w:eastAsia="宋体" w:hAnsi="宋体" w:cs="Tahoma" w:hint="eastAsia"/>
          <w:kern w:val="0"/>
          <w:szCs w:val="21"/>
        </w:rPr>
        <w:t>编号：</w:t>
      </w:r>
    </w:p>
    <w:p w:rsidR="00AF3A5D" w:rsidRDefault="00AF3A5D"/>
    <w:sectPr w:rsidR="00AF3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1D83" w:rsidRDefault="00731D83"/>
  </w:endnote>
  <w:endnote w:type="continuationSeparator" w:id="0">
    <w:p w:rsidR="00731D83" w:rsidRDefault="00731D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1D83" w:rsidRDefault="00731D83"/>
  </w:footnote>
  <w:footnote w:type="continuationSeparator" w:id="0">
    <w:p w:rsidR="00731D83" w:rsidRDefault="00731D8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BF72C8"/>
    <w:rsid w:val="003E2ADC"/>
    <w:rsid w:val="00731D83"/>
    <w:rsid w:val="00AF3A5D"/>
    <w:rsid w:val="63BF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5DFFA768-1B9C-4DD5-A51A-917430C60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>神木县升富矿业有限公司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蔺</dc:creator>
  <cp:lastModifiedBy>贾波开远</cp:lastModifiedBy>
  <cp:revision>2</cp:revision>
  <dcterms:created xsi:type="dcterms:W3CDTF">2021-08-25T06:53:00Z</dcterms:created>
  <dcterms:modified xsi:type="dcterms:W3CDTF">2021-08-25T06:53:00Z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